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154C" w14:textId="77777777" w:rsidR="00340563" w:rsidRDefault="002A160C">
      <w:pPr>
        <w:jc w:val="center"/>
        <w:rPr>
          <w:rFonts w:ascii="Helvetica Neue" w:eastAsia="Helvetica Neue" w:hAnsi="Helvetica Neue" w:cs="Helvetica Neue"/>
        </w:rPr>
      </w:pPr>
      <w:r>
        <w:rPr>
          <w:rFonts w:ascii="Helvetica Neue" w:eastAsia="Helvetica Neue" w:hAnsi="Helvetica Neue" w:cs="Helvetica Neue"/>
        </w:rPr>
        <w:t>2021 ANNUAL CONGREGATIONAL AND</w:t>
      </w:r>
    </w:p>
    <w:p w14:paraId="7033E258" w14:textId="77777777" w:rsidR="00340563" w:rsidRDefault="002A160C">
      <w:pPr>
        <w:jc w:val="center"/>
        <w:rPr>
          <w:rFonts w:ascii="Helvetica Neue" w:eastAsia="Helvetica Neue" w:hAnsi="Helvetica Neue" w:cs="Helvetica Neue"/>
        </w:rPr>
      </w:pPr>
      <w:r>
        <w:rPr>
          <w:rFonts w:ascii="Helvetica Neue" w:eastAsia="Helvetica Neue" w:hAnsi="Helvetica Neue" w:cs="Helvetica Neue"/>
        </w:rPr>
        <w:t>MEETING OF THE CORPORATION</w:t>
      </w:r>
    </w:p>
    <w:p w14:paraId="117F2CBA" w14:textId="77777777" w:rsidR="00340563" w:rsidRDefault="00340563">
      <w:pPr>
        <w:rPr>
          <w:rFonts w:ascii="Helvetica Neue" w:eastAsia="Helvetica Neue" w:hAnsi="Helvetica Neue" w:cs="Helvetica Neue"/>
        </w:rPr>
      </w:pPr>
    </w:p>
    <w:p w14:paraId="56E39EA1" w14:textId="5012A3C5" w:rsidR="00340563" w:rsidRDefault="002A160C">
      <w:pPr>
        <w:rPr>
          <w:rFonts w:ascii="Helvetica Neue" w:eastAsia="Helvetica Neue" w:hAnsi="Helvetica Neue" w:cs="Helvetica Neue"/>
        </w:rPr>
      </w:pPr>
      <w:r>
        <w:rPr>
          <w:rFonts w:ascii="Helvetica Neue" w:eastAsia="Helvetica Neue" w:hAnsi="Helvetica Neue" w:cs="Helvetica Neue"/>
        </w:rPr>
        <w:t xml:space="preserve">The Annual Congregational Meeting and Meeting of the Corporation of Rose Hill Presbyterian Church to conduct the business of the congregation and corporation was held via Zoom under Gubernatorial Proclamation </w:t>
      </w:r>
      <w:r w:rsidR="00950343">
        <w:rPr>
          <w:rFonts w:ascii="Helvetica Neue" w:eastAsia="Helvetica Neue" w:hAnsi="Helvetica Neue" w:cs="Helvetica Neue"/>
        </w:rPr>
        <w:t>on January</w:t>
      </w:r>
      <w:r>
        <w:rPr>
          <w:rFonts w:ascii="Helvetica Neue" w:eastAsia="Helvetica Neue" w:hAnsi="Helvetica Neue" w:cs="Helvetica Neue"/>
        </w:rPr>
        <w:t xml:space="preserve"> 31, 2021 at 1:00 PM.  </w:t>
      </w:r>
    </w:p>
    <w:p w14:paraId="75497621" w14:textId="77777777" w:rsidR="00340563" w:rsidRDefault="00340563">
      <w:pPr>
        <w:rPr>
          <w:rFonts w:ascii="Helvetica Neue" w:eastAsia="Helvetica Neue" w:hAnsi="Helvetica Neue" w:cs="Helvetica Neue"/>
        </w:rPr>
      </w:pPr>
    </w:p>
    <w:p w14:paraId="1E45C28E" w14:textId="77777777" w:rsidR="00340563" w:rsidRDefault="002A160C">
      <w:pPr>
        <w:rPr>
          <w:rFonts w:ascii="Helvetica Neue" w:eastAsia="Helvetica Neue" w:hAnsi="Helvetica Neue" w:cs="Helvetica Neue"/>
        </w:rPr>
      </w:pPr>
      <w:r>
        <w:rPr>
          <w:rFonts w:ascii="Helvetica Neue" w:eastAsia="Helvetica Neue" w:hAnsi="Helvetica Neue" w:cs="Helvetica Neue"/>
        </w:rPr>
        <w:t>The meeting</w:t>
      </w:r>
      <w:r>
        <w:rPr>
          <w:rFonts w:ascii="Helvetica Neue" w:eastAsia="Helvetica Neue" w:hAnsi="Helvetica Neue" w:cs="Helvetica Neue"/>
        </w:rPr>
        <w:t xml:space="preserve"> was called to order by the Moderator, Rev. Brian North.  The meeting was opened with scripture reading, Galatians 5:3-14, and prayer.</w:t>
      </w:r>
    </w:p>
    <w:p w14:paraId="75459115" w14:textId="77777777" w:rsidR="00340563" w:rsidRDefault="00340563">
      <w:pPr>
        <w:rPr>
          <w:rFonts w:ascii="Helvetica Neue" w:eastAsia="Helvetica Neue" w:hAnsi="Helvetica Neue" w:cs="Helvetica Neue"/>
        </w:rPr>
      </w:pPr>
    </w:p>
    <w:p w14:paraId="08DBC81F" w14:textId="77777777" w:rsidR="00340563" w:rsidRDefault="002A160C">
      <w:pPr>
        <w:rPr>
          <w:rFonts w:ascii="Helvetica Neue" w:eastAsia="Helvetica Neue" w:hAnsi="Helvetica Neue" w:cs="Helvetica Neue"/>
        </w:rPr>
      </w:pPr>
      <w:r>
        <w:rPr>
          <w:rFonts w:ascii="Helvetica Neue" w:eastAsia="Helvetica Neue" w:hAnsi="Helvetica Neue" w:cs="Helvetica Neue"/>
        </w:rPr>
        <w:t>It was established that a quorum was present and that the meeting had been certified and duly called.</w:t>
      </w:r>
    </w:p>
    <w:p w14:paraId="7298F98B" w14:textId="77777777" w:rsidR="00340563" w:rsidRDefault="00340563">
      <w:pPr>
        <w:rPr>
          <w:rFonts w:ascii="Helvetica Neue" w:eastAsia="Helvetica Neue" w:hAnsi="Helvetica Neue" w:cs="Helvetica Neue"/>
        </w:rPr>
      </w:pPr>
    </w:p>
    <w:p w14:paraId="71AA30BF" w14:textId="77777777" w:rsidR="00340563" w:rsidRDefault="002A160C">
      <w:pPr>
        <w:rPr>
          <w:rFonts w:ascii="Helvetica Neue" w:eastAsia="Helvetica Neue" w:hAnsi="Helvetica Neue" w:cs="Helvetica Neue"/>
        </w:rPr>
      </w:pPr>
      <w:r>
        <w:rPr>
          <w:rFonts w:ascii="Helvetica Neue" w:eastAsia="Helvetica Neue" w:hAnsi="Helvetica Neue" w:cs="Helvetica Neue"/>
        </w:rPr>
        <w:t>It was M/S/P to a</w:t>
      </w:r>
      <w:r>
        <w:rPr>
          <w:rFonts w:ascii="Helvetica Neue" w:eastAsia="Helvetica Neue" w:hAnsi="Helvetica Neue" w:cs="Helvetica Neue"/>
        </w:rPr>
        <w:t>pprove the docket.</w:t>
      </w:r>
    </w:p>
    <w:p w14:paraId="291CF4EB" w14:textId="77777777" w:rsidR="00340563" w:rsidRDefault="00340563">
      <w:pPr>
        <w:rPr>
          <w:rFonts w:ascii="Helvetica Neue" w:eastAsia="Helvetica Neue" w:hAnsi="Helvetica Neue" w:cs="Helvetica Neue"/>
        </w:rPr>
      </w:pPr>
    </w:p>
    <w:p w14:paraId="56EC93A4" w14:textId="77777777" w:rsidR="00340563" w:rsidRDefault="002A160C">
      <w:pPr>
        <w:rPr>
          <w:rFonts w:ascii="Helvetica Neue" w:eastAsia="Helvetica Neue" w:hAnsi="Helvetica Neue" w:cs="Helvetica Neue"/>
        </w:rPr>
      </w:pPr>
      <w:r>
        <w:rPr>
          <w:rFonts w:ascii="Helvetica Neue" w:eastAsia="Helvetica Neue" w:hAnsi="Helvetica Neue" w:cs="Helvetica Neue"/>
        </w:rPr>
        <w:t>It was M/S/P to dispense with the reading of the minutes from the Annual Congregational Meeting held January 26, 2020 and to approve them as written and accepted by the Session.</w:t>
      </w:r>
    </w:p>
    <w:p w14:paraId="4CE8E43A" w14:textId="77777777" w:rsidR="00340563" w:rsidRDefault="00340563">
      <w:pPr>
        <w:rPr>
          <w:rFonts w:ascii="Helvetica Neue" w:eastAsia="Helvetica Neue" w:hAnsi="Helvetica Neue" w:cs="Helvetica Neue"/>
        </w:rPr>
      </w:pPr>
    </w:p>
    <w:p w14:paraId="1D886342" w14:textId="77777777" w:rsidR="00340563" w:rsidRDefault="002A160C">
      <w:pPr>
        <w:rPr>
          <w:rFonts w:ascii="Helvetica Neue" w:eastAsia="Helvetica Neue" w:hAnsi="Helvetica Neue" w:cs="Helvetica Neue"/>
        </w:rPr>
      </w:pPr>
      <w:r>
        <w:rPr>
          <w:rFonts w:ascii="Helvetica Neue" w:eastAsia="Helvetica Neue" w:hAnsi="Helvetica Neue" w:cs="Helvetica Neue"/>
        </w:rPr>
        <w:t xml:space="preserve">It was M/S/P to dispense with the reading of the minutes </w:t>
      </w:r>
      <w:r>
        <w:rPr>
          <w:rFonts w:ascii="Helvetica Neue" w:eastAsia="Helvetica Neue" w:hAnsi="Helvetica Neue" w:cs="Helvetica Neue"/>
        </w:rPr>
        <w:t>from the Special Called Congregational Meeting held October 4, 2020 and to approve them as written and accepted by the Session.</w:t>
      </w:r>
    </w:p>
    <w:p w14:paraId="14549AD2" w14:textId="77777777" w:rsidR="00340563" w:rsidRDefault="00340563">
      <w:pPr>
        <w:rPr>
          <w:rFonts w:ascii="Helvetica Neue" w:eastAsia="Helvetica Neue" w:hAnsi="Helvetica Neue" w:cs="Helvetica Neue"/>
        </w:rPr>
      </w:pPr>
    </w:p>
    <w:p w14:paraId="0CC4147A" w14:textId="77777777" w:rsidR="00340563" w:rsidRDefault="002A160C">
      <w:pPr>
        <w:rPr>
          <w:rFonts w:ascii="Helvetica Neue" w:eastAsia="Helvetica Neue" w:hAnsi="Helvetica Neue" w:cs="Helvetica Neue"/>
        </w:rPr>
      </w:pPr>
      <w:r>
        <w:rPr>
          <w:rFonts w:ascii="Helvetica Neue" w:eastAsia="Helvetica Neue" w:hAnsi="Helvetica Neue" w:cs="Helvetica Neue"/>
        </w:rPr>
        <w:t>It was M/S/P unanimously to approve a revision to the Rose Hill Church By-Laws to allow Congregational Meetings to be held elec</w:t>
      </w:r>
      <w:r>
        <w:rPr>
          <w:rFonts w:ascii="Helvetica Neue" w:eastAsia="Helvetica Neue" w:hAnsi="Helvetica Neue" w:cs="Helvetica Neue"/>
        </w:rPr>
        <w:t>tronically, and to allow the Session to meet electronically.</w:t>
      </w:r>
    </w:p>
    <w:p w14:paraId="595249E9" w14:textId="77777777" w:rsidR="00340563" w:rsidRDefault="00340563">
      <w:pPr>
        <w:rPr>
          <w:rFonts w:ascii="Helvetica Neue" w:eastAsia="Helvetica Neue" w:hAnsi="Helvetica Neue" w:cs="Helvetica Neue"/>
        </w:rPr>
      </w:pPr>
    </w:p>
    <w:p w14:paraId="44EA5552" w14:textId="77777777" w:rsidR="00340563" w:rsidRDefault="002A160C">
      <w:pPr>
        <w:rPr>
          <w:rFonts w:ascii="Helvetica Neue" w:eastAsia="Helvetica Neue" w:hAnsi="Helvetica Neue" w:cs="Helvetica Neue"/>
        </w:rPr>
      </w:pPr>
      <w:r>
        <w:rPr>
          <w:rFonts w:ascii="Helvetica Neue" w:eastAsia="Helvetica Neue" w:hAnsi="Helvetica Neue" w:cs="Helvetica Neue"/>
        </w:rPr>
        <w:t>Staff members submitted written reports that are included in the Church Annual Report.  It was M/S/P to receive the Staff reports. The Pastor thanked all the staff for their service.</w:t>
      </w:r>
    </w:p>
    <w:p w14:paraId="6CD81748" w14:textId="77777777" w:rsidR="00340563" w:rsidRDefault="00340563">
      <w:pPr>
        <w:rPr>
          <w:rFonts w:ascii="Helvetica Neue" w:eastAsia="Helvetica Neue" w:hAnsi="Helvetica Neue" w:cs="Helvetica Neue"/>
        </w:rPr>
      </w:pPr>
    </w:p>
    <w:p w14:paraId="390225F5" w14:textId="77777777" w:rsidR="00340563" w:rsidRDefault="002A160C">
      <w:pPr>
        <w:rPr>
          <w:rFonts w:ascii="Helvetica Neue" w:eastAsia="Helvetica Neue" w:hAnsi="Helvetica Neue" w:cs="Helvetica Neue"/>
        </w:rPr>
      </w:pPr>
      <w:r>
        <w:rPr>
          <w:rFonts w:ascii="Helvetica Neue" w:eastAsia="Helvetica Neue" w:hAnsi="Helvetica Neue" w:cs="Helvetica Neue"/>
        </w:rPr>
        <w:t>The Modera</w:t>
      </w:r>
      <w:r>
        <w:rPr>
          <w:rFonts w:ascii="Helvetica Neue" w:eastAsia="Helvetica Neue" w:hAnsi="Helvetica Neue" w:cs="Helvetica Neue"/>
        </w:rPr>
        <w:t>tor called on Elder Steve Smith, chair of the Nominating Committee, to present the candidates for Elder.  Those nominated were Quenten Pippel to fill a two year vacancy and Bob Harshbarger and Linda Muilenburg to serve a three-year term.  The Moderator ask</w:t>
      </w:r>
      <w:r>
        <w:rPr>
          <w:rFonts w:ascii="Helvetica Neue" w:eastAsia="Helvetica Neue" w:hAnsi="Helvetica Neue" w:cs="Helvetica Neue"/>
        </w:rPr>
        <w:t xml:space="preserve">ed twice if there were further nominations from the floor.  There being none, it was M/S/P to close the nominations and cast a unanimous ballot for these candidates.  </w:t>
      </w:r>
    </w:p>
    <w:p w14:paraId="22770B23" w14:textId="77777777" w:rsidR="00340563" w:rsidRDefault="00340563">
      <w:pPr>
        <w:rPr>
          <w:rFonts w:ascii="Helvetica Neue" w:eastAsia="Helvetica Neue" w:hAnsi="Helvetica Neue" w:cs="Helvetica Neue"/>
        </w:rPr>
      </w:pPr>
    </w:p>
    <w:p w14:paraId="4BF2FD1B" w14:textId="77777777" w:rsidR="00340563" w:rsidRDefault="002A160C">
      <w:pPr>
        <w:rPr>
          <w:rFonts w:ascii="Helvetica Neue" w:eastAsia="Helvetica Neue" w:hAnsi="Helvetica Neue" w:cs="Helvetica Neue"/>
        </w:rPr>
      </w:pPr>
      <w:r>
        <w:rPr>
          <w:rFonts w:ascii="Helvetica Neue" w:eastAsia="Helvetica Neue" w:hAnsi="Helvetica Neue" w:cs="Helvetica Neue"/>
        </w:rPr>
        <w:t>Steve Smith then presented Judi Byrne to fill a two year vacancy and Valerie Gordon, Ja</w:t>
      </w:r>
      <w:r>
        <w:rPr>
          <w:rFonts w:ascii="Helvetica Neue" w:eastAsia="Helvetica Neue" w:hAnsi="Helvetica Neue" w:cs="Helvetica Neue"/>
        </w:rPr>
        <w:t>ne Peterson, Doug Ricard, and Mary Lou Roetcisoender to serve three year terms as nominees for the office of Deacon.  The Moderator asked twice if there were further nominations from the floor.  There being none, it was M/S/P unanimously to close the nomin</w:t>
      </w:r>
      <w:r>
        <w:rPr>
          <w:rFonts w:ascii="Helvetica Neue" w:eastAsia="Helvetica Neue" w:hAnsi="Helvetica Neue" w:cs="Helvetica Neue"/>
        </w:rPr>
        <w:t>ations and cast a unanimous ballot for these candidates.</w:t>
      </w:r>
    </w:p>
    <w:p w14:paraId="43E4C1E9" w14:textId="77777777" w:rsidR="00340563" w:rsidRDefault="00340563">
      <w:pPr>
        <w:rPr>
          <w:rFonts w:ascii="Helvetica Neue" w:eastAsia="Helvetica Neue" w:hAnsi="Helvetica Neue" w:cs="Helvetica Neue"/>
        </w:rPr>
      </w:pPr>
    </w:p>
    <w:p w14:paraId="39EFDDF6" w14:textId="77777777" w:rsidR="00340563" w:rsidRDefault="002A160C">
      <w:pPr>
        <w:rPr>
          <w:rFonts w:ascii="Helvetica Neue" w:eastAsia="Helvetica Neue" w:hAnsi="Helvetica Neue" w:cs="Helvetica Neue"/>
        </w:rPr>
      </w:pPr>
      <w:r>
        <w:rPr>
          <w:rFonts w:ascii="Helvetica Neue" w:eastAsia="Helvetica Neue" w:hAnsi="Helvetica Neue" w:cs="Helvetica Neue"/>
        </w:rPr>
        <w:t xml:space="preserve">Steve Smith then presented Vickie Gallagher and Barbara Norfleet as nominees for Nominating Committee Members-at-Large.  The Moderator asked twice if there were further </w:t>
      </w:r>
      <w:r>
        <w:rPr>
          <w:rFonts w:ascii="Helvetica Neue" w:eastAsia="Helvetica Neue" w:hAnsi="Helvetica Neue" w:cs="Helvetica Neue"/>
        </w:rPr>
        <w:lastRenderedPageBreak/>
        <w:t xml:space="preserve">nominations from the floor.  </w:t>
      </w:r>
      <w:r>
        <w:rPr>
          <w:rFonts w:ascii="Helvetica Neue" w:eastAsia="Helvetica Neue" w:hAnsi="Helvetica Neue" w:cs="Helvetica Neue"/>
        </w:rPr>
        <w:t>There being none, it was M/S/P unanimously to close the nominations and cast a unanimous ballot for these candidates.</w:t>
      </w:r>
    </w:p>
    <w:p w14:paraId="422309CC" w14:textId="77777777" w:rsidR="00340563" w:rsidRDefault="00340563">
      <w:pPr>
        <w:rPr>
          <w:rFonts w:ascii="Helvetica Neue" w:eastAsia="Helvetica Neue" w:hAnsi="Helvetica Neue" w:cs="Helvetica Neue"/>
        </w:rPr>
      </w:pPr>
    </w:p>
    <w:p w14:paraId="553BB25F" w14:textId="77777777" w:rsidR="00340563" w:rsidRDefault="002A160C">
      <w:pPr>
        <w:rPr>
          <w:rFonts w:ascii="Helvetica Neue" w:eastAsia="Helvetica Neue" w:hAnsi="Helvetica Neue" w:cs="Helvetica Neue"/>
        </w:rPr>
      </w:pPr>
      <w:r>
        <w:rPr>
          <w:rFonts w:ascii="Helvetica Neue" w:eastAsia="Helvetica Neue" w:hAnsi="Helvetica Neue" w:cs="Helvetica Neue"/>
        </w:rPr>
        <w:t xml:space="preserve">Steve Smith then presented Randy Muilenburg as nominee to serve a three-year term on the Scholarship Selection Committee.  The Moderator </w:t>
      </w:r>
      <w:r>
        <w:rPr>
          <w:rFonts w:ascii="Helvetica Neue" w:eastAsia="Helvetica Neue" w:hAnsi="Helvetica Neue" w:cs="Helvetica Neue"/>
        </w:rPr>
        <w:t>asked twice if there were further nominations from the floor.  There being none, it was M/S/P unanimously to close the nominations and elect this candidate.  The Moderator thanked the Nominating Committee for its diligent work in presenting a full slate of</w:t>
      </w:r>
      <w:r>
        <w:rPr>
          <w:rFonts w:ascii="Helvetica Neue" w:eastAsia="Helvetica Neue" w:hAnsi="Helvetica Neue" w:cs="Helvetica Neue"/>
        </w:rPr>
        <w:t xml:space="preserve"> nominees.</w:t>
      </w:r>
    </w:p>
    <w:p w14:paraId="6E36C97D" w14:textId="77777777" w:rsidR="00340563" w:rsidRDefault="00340563">
      <w:pPr>
        <w:rPr>
          <w:rFonts w:ascii="Helvetica Neue" w:eastAsia="Helvetica Neue" w:hAnsi="Helvetica Neue" w:cs="Helvetica Neue"/>
        </w:rPr>
      </w:pPr>
    </w:p>
    <w:p w14:paraId="46DCBE97" w14:textId="77777777" w:rsidR="00340563" w:rsidRDefault="002A160C">
      <w:pPr>
        <w:rPr>
          <w:rFonts w:ascii="Helvetica Neue" w:eastAsia="Helvetica Neue" w:hAnsi="Helvetica Neue" w:cs="Helvetica Neue"/>
        </w:rPr>
      </w:pPr>
      <w:r>
        <w:rPr>
          <w:rFonts w:ascii="Helvetica Neue" w:eastAsia="Helvetica Neue" w:hAnsi="Helvetica Neue" w:cs="Helvetica Neue"/>
        </w:rPr>
        <w:t>The Moderator called on Pam Risinger-Hurte, to present the 2020 financial results and the 2021 budget as approved by the Session.  She noted that the church had completed 2020 with a surplus of approximately $18,000 in a year in which, due to C</w:t>
      </w:r>
      <w:r>
        <w:rPr>
          <w:rFonts w:ascii="Helvetica Neue" w:eastAsia="Helvetica Neue" w:hAnsi="Helvetica Neue" w:cs="Helvetica Neue"/>
        </w:rPr>
        <w:t xml:space="preserve">OVID, the budget had been adjusted several times by Session. It was M/S/P to move the 2020 surplus amount to Retained Earnings. </w:t>
      </w:r>
      <w:r>
        <w:rPr>
          <w:rFonts w:ascii="Helvetica Neue" w:eastAsia="Helvetica Neue" w:hAnsi="Helvetica Neue" w:cs="Helvetica Neue"/>
        </w:rPr>
        <w:t>The expense budget passed by Session for 2021 is $506,572.44.</w:t>
      </w:r>
    </w:p>
    <w:p w14:paraId="1D887C34" w14:textId="77777777" w:rsidR="00340563" w:rsidRDefault="00340563">
      <w:pPr>
        <w:rPr>
          <w:rFonts w:ascii="Helvetica Neue" w:eastAsia="Helvetica Neue" w:hAnsi="Helvetica Neue" w:cs="Helvetica Neue"/>
        </w:rPr>
      </w:pPr>
    </w:p>
    <w:p w14:paraId="18118619" w14:textId="77777777" w:rsidR="00340563" w:rsidRDefault="002A160C">
      <w:pPr>
        <w:rPr>
          <w:rFonts w:ascii="Helvetica Neue" w:eastAsia="Helvetica Neue" w:hAnsi="Helvetica Neue" w:cs="Helvetica Neue"/>
        </w:rPr>
      </w:pPr>
      <w:r>
        <w:rPr>
          <w:rFonts w:ascii="Helvetica Neue" w:eastAsia="Helvetica Neue" w:hAnsi="Helvetica Neue" w:cs="Helvetica Neue"/>
        </w:rPr>
        <w:t>Rev. North turned the meeting over to Elder Chris Seifert for approval of the Pastors compensation and left the room.  Chris Seifert presented the Senior Pastor’s Terms of Call (compensation) for 2021, and it was M/S/P to approve the Pastor's Terms of Call</w:t>
      </w:r>
      <w:r>
        <w:rPr>
          <w:rFonts w:ascii="Helvetica Neue" w:eastAsia="Helvetica Neue" w:hAnsi="Helvetica Neue" w:cs="Helvetica Neue"/>
        </w:rPr>
        <w:t xml:space="preserve"> as presented:</w:t>
      </w:r>
    </w:p>
    <w:p w14:paraId="73523130" w14:textId="77777777" w:rsidR="00340563" w:rsidRDefault="00340563">
      <w:pPr>
        <w:rPr>
          <w:rFonts w:ascii="Helvetica Neue" w:eastAsia="Helvetica Neue" w:hAnsi="Helvetica Neue" w:cs="Helvetica Neue"/>
        </w:rPr>
      </w:pPr>
    </w:p>
    <w:tbl>
      <w:tblPr>
        <w:tblStyle w:val="a"/>
        <w:tblW w:w="5760" w:type="dxa"/>
        <w:tblInd w:w="1872" w:type="dxa"/>
        <w:tblLayout w:type="fixed"/>
        <w:tblLook w:val="0000" w:firstRow="0" w:lastRow="0" w:firstColumn="0" w:lastColumn="0" w:noHBand="0" w:noVBand="0"/>
      </w:tblPr>
      <w:tblGrid>
        <w:gridCol w:w="3576"/>
        <w:gridCol w:w="2184"/>
      </w:tblGrid>
      <w:tr w:rsidR="00340563" w14:paraId="26422369" w14:textId="77777777">
        <w:tc>
          <w:tcPr>
            <w:tcW w:w="3576" w:type="dxa"/>
            <w:shd w:val="clear" w:color="auto" w:fill="auto"/>
          </w:tcPr>
          <w:p w14:paraId="333602E9"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Salary</w:t>
            </w:r>
          </w:p>
        </w:tc>
        <w:tc>
          <w:tcPr>
            <w:tcW w:w="2184" w:type="dxa"/>
            <w:shd w:val="clear" w:color="auto" w:fill="auto"/>
          </w:tcPr>
          <w:p w14:paraId="3A1A83E1"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$52,521.59</w:t>
            </w:r>
          </w:p>
        </w:tc>
      </w:tr>
      <w:tr w:rsidR="00340563" w14:paraId="43960880" w14:textId="77777777">
        <w:tc>
          <w:tcPr>
            <w:tcW w:w="3576" w:type="dxa"/>
            <w:shd w:val="clear" w:color="auto" w:fill="auto"/>
          </w:tcPr>
          <w:p w14:paraId="5255305C"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Housing Allowance</w:t>
            </w:r>
          </w:p>
        </w:tc>
        <w:tc>
          <w:tcPr>
            <w:tcW w:w="2184" w:type="dxa"/>
            <w:shd w:val="clear" w:color="auto" w:fill="auto"/>
          </w:tcPr>
          <w:p w14:paraId="292D229F"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$37,000.00</w:t>
            </w:r>
          </w:p>
        </w:tc>
      </w:tr>
      <w:tr w:rsidR="00340563" w14:paraId="018D741F" w14:textId="77777777">
        <w:tc>
          <w:tcPr>
            <w:tcW w:w="3576" w:type="dxa"/>
            <w:shd w:val="clear" w:color="auto" w:fill="auto"/>
          </w:tcPr>
          <w:p w14:paraId="6DD0EF10"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SECA Allowance</w:t>
            </w:r>
          </w:p>
        </w:tc>
        <w:tc>
          <w:tcPr>
            <w:tcW w:w="2184" w:type="dxa"/>
            <w:shd w:val="clear" w:color="auto" w:fill="auto"/>
          </w:tcPr>
          <w:p w14:paraId="03702D7B"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$6,073.74</w:t>
            </w:r>
          </w:p>
        </w:tc>
      </w:tr>
      <w:tr w:rsidR="00340563" w14:paraId="1EEE43D8" w14:textId="77777777">
        <w:tc>
          <w:tcPr>
            <w:tcW w:w="3576" w:type="dxa"/>
            <w:shd w:val="clear" w:color="auto" w:fill="auto"/>
          </w:tcPr>
          <w:p w14:paraId="2AAC71BA"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Spot Bonus Fund</w:t>
            </w:r>
          </w:p>
        </w:tc>
        <w:tc>
          <w:tcPr>
            <w:tcW w:w="2184" w:type="dxa"/>
            <w:shd w:val="clear" w:color="auto" w:fill="auto"/>
          </w:tcPr>
          <w:p w14:paraId="3493A358"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$5,376.00</w:t>
            </w:r>
          </w:p>
        </w:tc>
      </w:tr>
      <w:tr w:rsidR="00340563" w14:paraId="77A5E7D1" w14:textId="77777777">
        <w:tc>
          <w:tcPr>
            <w:tcW w:w="3576" w:type="dxa"/>
            <w:shd w:val="clear" w:color="auto" w:fill="auto"/>
          </w:tcPr>
          <w:p w14:paraId="35AD81A2"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AD&amp;D/Life Insurance</w:t>
            </w:r>
          </w:p>
        </w:tc>
        <w:tc>
          <w:tcPr>
            <w:tcW w:w="2184" w:type="dxa"/>
            <w:shd w:val="clear" w:color="auto" w:fill="auto"/>
          </w:tcPr>
          <w:p w14:paraId="5C5302F9"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$418.00</w:t>
            </w:r>
          </w:p>
        </w:tc>
      </w:tr>
      <w:tr w:rsidR="00340563" w14:paraId="1C6FAA7D" w14:textId="77777777">
        <w:tc>
          <w:tcPr>
            <w:tcW w:w="3576" w:type="dxa"/>
            <w:shd w:val="clear" w:color="auto" w:fill="auto"/>
          </w:tcPr>
          <w:p w14:paraId="32BB2334"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Pension/403b Plan Contribution</w:t>
            </w:r>
          </w:p>
        </w:tc>
        <w:tc>
          <w:tcPr>
            <w:tcW w:w="2184" w:type="dxa"/>
            <w:shd w:val="clear" w:color="auto" w:fill="auto"/>
          </w:tcPr>
          <w:p w14:paraId="5042597B"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$11,260.80</w:t>
            </w:r>
          </w:p>
        </w:tc>
      </w:tr>
      <w:tr w:rsidR="00340563" w14:paraId="6F70324C" w14:textId="77777777">
        <w:tc>
          <w:tcPr>
            <w:tcW w:w="3576" w:type="dxa"/>
            <w:shd w:val="clear" w:color="auto" w:fill="auto"/>
          </w:tcPr>
          <w:p w14:paraId="02EC38FB"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Short Term Disability</w:t>
            </w:r>
          </w:p>
        </w:tc>
        <w:tc>
          <w:tcPr>
            <w:tcW w:w="2184" w:type="dxa"/>
            <w:shd w:val="clear" w:color="auto" w:fill="auto"/>
          </w:tcPr>
          <w:p w14:paraId="3B52B82C"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$327.00</w:t>
            </w:r>
          </w:p>
        </w:tc>
      </w:tr>
      <w:tr w:rsidR="00340563" w14:paraId="2CCE015C" w14:textId="77777777">
        <w:tc>
          <w:tcPr>
            <w:tcW w:w="3576" w:type="dxa"/>
            <w:shd w:val="clear" w:color="auto" w:fill="auto"/>
          </w:tcPr>
          <w:p w14:paraId="3E4674F0"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Long Term Disability</w:t>
            </w:r>
          </w:p>
        </w:tc>
        <w:tc>
          <w:tcPr>
            <w:tcW w:w="2184" w:type="dxa"/>
            <w:shd w:val="clear" w:color="auto" w:fill="auto"/>
          </w:tcPr>
          <w:p w14:paraId="3000E13F" w14:textId="77777777" w:rsidR="00340563" w:rsidRDefault="002A160C">
            <w:pPr>
              <w:pBdr>
                <w:top w:val="nil"/>
                <w:left w:val="nil"/>
                <w:bottom w:val="nil"/>
                <w:right w:val="nil"/>
                <w:between w:val="nil"/>
              </w:pBdr>
              <w:jc w:val="right"/>
              <w:rPr>
                <w:rFonts w:ascii="Helvetica Neue" w:eastAsia="Helvetica Neue" w:hAnsi="Helvetica Neue" w:cs="Helvetica Neue"/>
                <w:color w:val="000000"/>
                <w:u w:val="single"/>
              </w:rPr>
            </w:pPr>
            <w:r>
              <w:rPr>
                <w:rFonts w:ascii="Helvetica Neue" w:eastAsia="Helvetica Neue" w:hAnsi="Helvetica Neue" w:cs="Helvetica Neue"/>
                <w:color w:val="000000"/>
                <w:u w:val="single"/>
              </w:rPr>
              <w:t>$363.00</w:t>
            </w:r>
          </w:p>
        </w:tc>
      </w:tr>
      <w:tr w:rsidR="00340563" w14:paraId="2A341100" w14:textId="77777777">
        <w:tc>
          <w:tcPr>
            <w:tcW w:w="3576" w:type="dxa"/>
            <w:shd w:val="clear" w:color="auto" w:fill="auto"/>
          </w:tcPr>
          <w:p w14:paraId="7616E73B" w14:textId="77777777" w:rsidR="00340563" w:rsidRDefault="002A160C">
            <w:pPr>
              <w:pBdr>
                <w:top w:val="nil"/>
                <w:left w:val="nil"/>
                <w:bottom w:val="nil"/>
                <w:right w:val="nil"/>
                <w:between w:val="nil"/>
              </w:pBdr>
              <w:ind w:left="720"/>
              <w:rPr>
                <w:rFonts w:ascii="Helvetica Neue" w:eastAsia="Helvetica Neue" w:hAnsi="Helvetica Neue" w:cs="Helvetica Neue"/>
                <w:color w:val="000000"/>
              </w:rPr>
            </w:pPr>
            <w:r>
              <w:rPr>
                <w:rFonts w:ascii="Helvetica Neue" w:eastAsia="Helvetica Neue" w:hAnsi="Helvetica Neue" w:cs="Helvetica Neue"/>
                <w:color w:val="000000"/>
              </w:rPr>
              <w:t>Senior Pastor – Compensation</w:t>
            </w:r>
          </w:p>
        </w:tc>
        <w:tc>
          <w:tcPr>
            <w:tcW w:w="2184" w:type="dxa"/>
            <w:shd w:val="clear" w:color="auto" w:fill="auto"/>
            <w:vAlign w:val="center"/>
          </w:tcPr>
          <w:p w14:paraId="67B1C734"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$113,340.13</w:t>
            </w:r>
          </w:p>
        </w:tc>
      </w:tr>
      <w:tr w:rsidR="00340563" w14:paraId="4FF71C48" w14:textId="77777777">
        <w:tc>
          <w:tcPr>
            <w:tcW w:w="3576" w:type="dxa"/>
            <w:shd w:val="clear" w:color="auto" w:fill="auto"/>
          </w:tcPr>
          <w:p w14:paraId="2A7CF130"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Professional Expense / Travel/Mileage Allowance</w:t>
            </w:r>
          </w:p>
        </w:tc>
        <w:tc>
          <w:tcPr>
            <w:tcW w:w="2184" w:type="dxa"/>
            <w:shd w:val="clear" w:color="auto" w:fill="auto"/>
          </w:tcPr>
          <w:p w14:paraId="163D7D28"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$1,600.00</w:t>
            </w:r>
          </w:p>
        </w:tc>
      </w:tr>
      <w:tr w:rsidR="00340563" w14:paraId="05D1A617" w14:textId="77777777">
        <w:tc>
          <w:tcPr>
            <w:tcW w:w="3576" w:type="dxa"/>
            <w:shd w:val="clear" w:color="auto" w:fill="auto"/>
          </w:tcPr>
          <w:p w14:paraId="5604CB33" w14:textId="77777777" w:rsidR="00340563" w:rsidRDefault="002A160C">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Continuing Ed. Allowance</w:t>
            </w:r>
          </w:p>
        </w:tc>
        <w:tc>
          <w:tcPr>
            <w:tcW w:w="2184" w:type="dxa"/>
            <w:shd w:val="clear" w:color="auto" w:fill="auto"/>
          </w:tcPr>
          <w:p w14:paraId="10F44397" w14:textId="77777777" w:rsidR="00340563" w:rsidRDefault="002A160C">
            <w:pPr>
              <w:pBdr>
                <w:top w:val="nil"/>
                <w:left w:val="nil"/>
                <w:bottom w:val="nil"/>
                <w:right w:val="nil"/>
                <w:between w:val="nil"/>
              </w:pBdr>
              <w:jc w:val="right"/>
              <w:rPr>
                <w:rFonts w:ascii="Helvetica Neue" w:eastAsia="Helvetica Neue" w:hAnsi="Helvetica Neue" w:cs="Helvetica Neue"/>
                <w:color w:val="000000"/>
              </w:rPr>
            </w:pPr>
            <w:r>
              <w:rPr>
                <w:rFonts w:ascii="Helvetica Neue" w:eastAsia="Helvetica Neue" w:hAnsi="Helvetica Neue" w:cs="Helvetica Neue"/>
                <w:color w:val="000000"/>
              </w:rPr>
              <w:t>$500.00</w:t>
            </w:r>
          </w:p>
        </w:tc>
      </w:tr>
      <w:tr w:rsidR="00340563" w14:paraId="0D510E12" w14:textId="77777777">
        <w:tc>
          <w:tcPr>
            <w:tcW w:w="3576" w:type="dxa"/>
            <w:shd w:val="clear" w:color="auto" w:fill="auto"/>
          </w:tcPr>
          <w:p w14:paraId="56DD769A" w14:textId="77777777" w:rsidR="00340563" w:rsidRDefault="002A160C">
            <w:pPr>
              <w:pBdr>
                <w:top w:val="nil"/>
                <w:left w:val="nil"/>
                <w:bottom w:val="nil"/>
                <w:right w:val="nil"/>
                <w:between w:val="nil"/>
              </w:pBdr>
              <w:ind w:left="720"/>
              <w:rPr>
                <w:rFonts w:ascii="Helvetica Neue" w:eastAsia="Helvetica Neue" w:hAnsi="Helvetica Neue" w:cs="Helvetica Neue"/>
                <w:color w:val="000000"/>
              </w:rPr>
            </w:pPr>
            <w:r>
              <w:rPr>
                <w:rFonts w:ascii="Helvetica Neue" w:eastAsia="Helvetica Neue" w:hAnsi="Helvetica Neue" w:cs="Helvetica Neue"/>
                <w:color w:val="000000"/>
              </w:rPr>
              <w:t>Senior Pastor Total</w:t>
            </w:r>
          </w:p>
        </w:tc>
        <w:tc>
          <w:tcPr>
            <w:tcW w:w="2184" w:type="dxa"/>
            <w:shd w:val="clear" w:color="auto" w:fill="auto"/>
          </w:tcPr>
          <w:p w14:paraId="091BDF45" w14:textId="77777777" w:rsidR="00340563" w:rsidRDefault="002A160C">
            <w:pPr>
              <w:pBdr>
                <w:top w:val="nil"/>
                <w:left w:val="nil"/>
                <w:bottom w:val="nil"/>
                <w:right w:val="nil"/>
                <w:between w:val="nil"/>
              </w:pBdr>
              <w:jc w:val="right"/>
              <w:rPr>
                <w:rFonts w:ascii="Helvetica Neue" w:eastAsia="Helvetica Neue" w:hAnsi="Helvetica Neue" w:cs="Helvetica Neue"/>
                <w:color w:val="000000"/>
                <w:u w:val="single"/>
              </w:rPr>
            </w:pPr>
            <w:r>
              <w:rPr>
                <w:rFonts w:ascii="Helvetica Neue" w:eastAsia="Helvetica Neue" w:hAnsi="Helvetica Neue" w:cs="Helvetica Neue"/>
                <w:color w:val="000000"/>
                <w:u w:val="single"/>
              </w:rPr>
              <w:t>$115,440.13</w:t>
            </w:r>
          </w:p>
        </w:tc>
      </w:tr>
    </w:tbl>
    <w:p w14:paraId="79957E42" w14:textId="77777777" w:rsidR="00340563" w:rsidRDefault="00340563">
      <w:pPr>
        <w:rPr>
          <w:rFonts w:ascii="Helvetica Neue" w:eastAsia="Helvetica Neue" w:hAnsi="Helvetica Neue" w:cs="Helvetica Neue"/>
        </w:rPr>
      </w:pPr>
    </w:p>
    <w:p w14:paraId="7719B33E" w14:textId="77777777" w:rsidR="00340563" w:rsidRDefault="002A160C">
      <w:pPr>
        <w:rPr>
          <w:rFonts w:ascii="Helvetica Neue" w:eastAsia="Helvetica Neue" w:hAnsi="Helvetica Neue" w:cs="Helvetica Neue"/>
        </w:rPr>
      </w:pPr>
      <w:r>
        <w:rPr>
          <w:rFonts w:ascii="Helvetica Neue" w:eastAsia="Helvetica Neue" w:hAnsi="Helvetica Neue" w:cs="Helvetica Neue"/>
        </w:rPr>
        <w:t>Rev. North was recalled and he resumed as Moderator of the meeting of the Congregation.</w:t>
      </w:r>
    </w:p>
    <w:p w14:paraId="2FFE48BC" w14:textId="77777777" w:rsidR="00340563" w:rsidRDefault="00340563">
      <w:pPr>
        <w:rPr>
          <w:rFonts w:ascii="Helvetica Neue" w:eastAsia="Helvetica Neue" w:hAnsi="Helvetica Neue" w:cs="Helvetica Neue"/>
        </w:rPr>
      </w:pPr>
    </w:p>
    <w:p w14:paraId="49392DD6" w14:textId="77777777" w:rsidR="00340563" w:rsidRDefault="002A160C">
      <w:pPr>
        <w:rPr>
          <w:rFonts w:ascii="Helvetica Neue" w:eastAsia="Helvetica Neue" w:hAnsi="Helvetica Neue" w:cs="Helvetica Neue"/>
        </w:rPr>
      </w:pPr>
      <w:r>
        <w:rPr>
          <w:rFonts w:ascii="Helvetica Neue" w:eastAsia="Helvetica Neue" w:hAnsi="Helvetica Neue" w:cs="Helvetica Neue"/>
        </w:rPr>
        <w:t>There being no further business, it was M/S/P to adjourn the meeting of the Congregation at 2:10pm and the meeting was closed with prayer.</w:t>
      </w:r>
    </w:p>
    <w:sectPr w:rsidR="00340563">
      <w:footerReference w:type="default" r:id="rId6"/>
      <w:pgSz w:w="12240" w:h="15840"/>
      <w:pgMar w:top="1080" w:right="1080" w:bottom="1637" w:left="1080" w:header="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E4AF" w14:textId="77777777" w:rsidR="002A160C" w:rsidRDefault="002A160C">
      <w:r>
        <w:separator/>
      </w:r>
    </w:p>
  </w:endnote>
  <w:endnote w:type="continuationSeparator" w:id="0">
    <w:p w14:paraId="5C5B22DB" w14:textId="77777777" w:rsidR="002A160C" w:rsidRDefault="002A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1245" w14:textId="77777777" w:rsidR="00340563" w:rsidRDefault="002A160C">
    <w:pPr>
      <w:pBdr>
        <w:top w:val="nil"/>
        <w:left w:val="nil"/>
        <w:bottom w:val="nil"/>
        <w:right w:val="nil"/>
        <w:between w:val="nil"/>
      </w:pBdr>
      <w:tabs>
        <w:tab w:val="center" w:pos="5040"/>
        <w:tab w:val="right" w:pos="10080"/>
      </w:tabs>
      <w:jc w:val="center"/>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sidR="00950343">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NUMPAGES</w:instrText>
    </w:r>
    <w:r>
      <w:rPr>
        <w:rFonts w:ascii="Helvetica Neue" w:eastAsia="Helvetica Neue" w:hAnsi="Helvetica Neue" w:cs="Helvetica Neue"/>
        <w:color w:val="000000"/>
      </w:rPr>
      <w:fldChar w:fldCharType="separate"/>
    </w:r>
    <w:r w:rsidR="00950343">
      <w:rPr>
        <w:rFonts w:ascii="Helvetica Neue" w:eastAsia="Helvetica Neue" w:hAnsi="Helvetica Neue" w:cs="Helvetica Neue"/>
        <w:noProof/>
        <w:color w:val="000000"/>
      </w:rPr>
      <w:t>2</w:t>
    </w:r>
    <w:r>
      <w:rPr>
        <w:rFonts w:ascii="Helvetica Neue" w:eastAsia="Helvetica Neue" w:hAnsi="Helvetica Neue" w:cs="Helvetica Neue"/>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0F4D" w14:textId="77777777" w:rsidR="002A160C" w:rsidRDefault="002A160C">
      <w:r>
        <w:separator/>
      </w:r>
    </w:p>
  </w:footnote>
  <w:footnote w:type="continuationSeparator" w:id="0">
    <w:p w14:paraId="26BCFF94" w14:textId="77777777" w:rsidR="002A160C" w:rsidRDefault="002A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63"/>
    <w:rsid w:val="002A160C"/>
    <w:rsid w:val="00340563"/>
    <w:rsid w:val="0095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615B"/>
  <w15:docId w15:val="{55C8AFE0-7E54-46AA-8441-EF714949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120"/>
      <w:ind w:left="432" w:hanging="432"/>
      <w:outlineLvl w:val="0"/>
    </w:pPr>
    <w:rPr>
      <w:rFonts w:ascii="Arial" w:eastAsia="Arial" w:hAnsi="Arial" w:cs="Arial"/>
      <w:b/>
      <w:sz w:val="36"/>
      <w:szCs w:val="36"/>
    </w:rPr>
  </w:style>
  <w:style w:type="paragraph" w:styleId="Heading2">
    <w:name w:val="heading 2"/>
    <w:basedOn w:val="Normal"/>
    <w:next w:val="Normal"/>
    <w:uiPriority w:val="9"/>
    <w:semiHidden/>
    <w:unhideWhenUsed/>
    <w:qFormat/>
    <w:pPr>
      <w:keepNext/>
      <w:spacing w:before="200" w:after="120"/>
      <w:ind w:left="576" w:hanging="576"/>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140" w:after="120"/>
      <w:ind w:left="720" w:hanging="720"/>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rFonts w:ascii="Arial" w:eastAsia="Arial" w:hAnsi="Arial" w:cs="Arial"/>
      <w:b/>
      <w:sz w:val="56"/>
      <w:szCs w:val="56"/>
    </w:rPr>
  </w:style>
  <w:style w:type="paragraph" w:styleId="Subtitle">
    <w:name w:val="Subtitle"/>
    <w:basedOn w:val="Normal"/>
    <w:next w:val="Normal"/>
    <w:uiPriority w:val="11"/>
    <w:qFormat/>
    <w:pPr>
      <w:keepNext/>
      <w:spacing w:before="60" w:after="120"/>
      <w:jc w:val="center"/>
    </w:pPr>
    <w:rPr>
      <w:rFonts w:ascii="Arial" w:eastAsia="Arial" w:hAnsi="Arial" w:cs="Arial"/>
      <w:sz w:val="36"/>
      <w:szCs w:val="36"/>
    </w:rPr>
  </w:style>
  <w:style w:type="table" w:customStyle="1" w:styleId="a">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Peterson</cp:lastModifiedBy>
  <cp:revision>2</cp:revision>
  <dcterms:created xsi:type="dcterms:W3CDTF">2022-01-18T00:37:00Z</dcterms:created>
  <dcterms:modified xsi:type="dcterms:W3CDTF">2022-01-18T00:38:00Z</dcterms:modified>
</cp:coreProperties>
</file>